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C5D" w:rsidRPr="00F6239D" w:rsidRDefault="00294C5D" w:rsidP="00294C5D">
      <w:pPr>
        <w:jc w:val="center"/>
        <w:rPr>
          <w:b/>
          <w:sz w:val="32"/>
          <w:szCs w:val="32"/>
          <w:u w:val="single"/>
        </w:rPr>
      </w:pPr>
      <w:r w:rsidRPr="00F6239D">
        <w:rPr>
          <w:b/>
          <w:sz w:val="32"/>
          <w:szCs w:val="32"/>
          <w:u w:val="single"/>
        </w:rPr>
        <w:t>PROMOTION OF LANGUAGE</w:t>
      </w:r>
    </w:p>
    <w:p w:rsidR="00294C5D" w:rsidRDefault="00294C5D" w:rsidP="00294C5D">
      <w:pPr>
        <w:rPr>
          <w:sz w:val="32"/>
          <w:szCs w:val="32"/>
        </w:rPr>
      </w:pPr>
      <w:bookmarkStart w:id="0" w:name="_GoBack"/>
      <w:bookmarkEnd w:id="0"/>
      <w:r>
        <w:rPr>
          <w:sz w:val="32"/>
          <w:szCs w:val="32"/>
        </w:rPr>
        <w:t xml:space="preserve">Language is considered to be a very important tool to impart quality education and personality development. Our Vidyalaya being a premier educational institute organizes various activities to promote English language as the second language. These activities are organized during CCA activities and day to day class room teaching and learning process. Following is the list of activities conducted in the </w:t>
      </w:r>
      <w:proofErr w:type="spellStart"/>
      <w:r>
        <w:rPr>
          <w:sz w:val="32"/>
          <w:szCs w:val="32"/>
        </w:rPr>
        <w:t>vidyalaya</w:t>
      </w:r>
      <w:proofErr w:type="spellEnd"/>
      <w:r>
        <w:rPr>
          <w:sz w:val="32"/>
          <w:szCs w:val="32"/>
        </w:rPr>
        <w:t xml:space="preserve"> for promotion language.</w:t>
      </w:r>
    </w:p>
    <w:p w:rsidR="00294C5D" w:rsidRDefault="00294C5D" w:rsidP="00294C5D">
      <w:pPr>
        <w:rPr>
          <w:sz w:val="32"/>
          <w:szCs w:val="32"/>
        </w:rPr>
      </w:pPr>
      <w:r>
        <w:rPr>
          <w:sz w:val="32"/>
          <w:szCs w:val="32"/>
        </w:rPr>
        <w:t>1. Radio show (Inter house competition)</w:t>
      </w:r>
    </w:p>
    <w:p w:rsidR="00294C5D" w:rsidRDefault="00294C5D" w:rsidP="00294C5D">
      <w:pPr>
        <w:rPr>
          <w:sz w:val="32"/>
          <w:szCs w:val="32"/>
        </w:rPr>
      </w:pPr>
      <w:r>
        <w:rPr>
          <w:sz w:val="32"/>
          <w:szCs w:val="32"/>
        </w:rPr>
        <w:t>2. Skit/ Drama (Inter house competition)</w:t>
      </w:r>
    </w:p>
    <w:p w:rsidR="00294C5D" w:rsidRDefault="00294C5D" w:rsidP="00294C5D">
      <w:pPr>
        <w:rPr>
          <w:sz w:val="32"/>
          <w:szCs w:val="32"/>
        </w:rPr>
      </w:pPr>
      <w:r>
        <w:rPr>
          <w:sz w:val="32"/>
          <w:szCs w:val="32"/>
        </w:rPr>
        <w:t>3. News reading (Inter house competition)</w:t>
      </w:r>
    </w:p>
    <w:p w:rsidR="00294C5D" w:rsidRDefault="00294C5D" w:rsidP="00294C5D">
      <w:pPr>
        <w:rPr>
          <w:sz w:val="32"/>
          <w:szCs w:val="32"/>
        </w:rPr>
      </w:pPr>
      <w:r>
        <w:rPr>
          <w:sz w:val="32"/>
          <w:szCs w:val="32"/>
        </w:rPr>
        <w:t>4. Debate/ Speech/ Symposium (Inter house competition)</w:t>
      </w:r>
    </w:p>
    <w:p w:rsidR="00294C5D" w:rsidRDefault="00294C5D" w:rsidP="00294C5D">
      <w:pPr>
        <w:rPr>
          <w:sz w:val="32"/>
          <w:szCs w:val="32"/>
        </w:rPr>
      </w:pPr>
      <w:r>
        <w:rPr>
          <w:sz w:val="32"/>
          <w:szCs w:val="32"/>
        </w:rPr>
        <w:t>5. Extempore speech (Inter house competition)</w:t>
      </w:r>
    </w:p>
    <w:p w:rsidR="00294C5D" w:rsidRDefault="00294C5D" w:rsidP="00294C5D">
      <w:pPr>
        <w:rPr>
          <w:sz w:val="32"/>
          <w:szCs w:val="32"/>
        </w:rPr>
      </w:pPr>
      <w:r>
        <w:rPr>
          <w:sz w:val="32"/>
          <w:szCs w:val="32"/>
        </w:rPr>
        <w:t>6. Elocution (Inter house competition)</w:t>
      </w:r>
    </w:p>
    <w:p w:rsidR="00294C5D" w:rsidRDefault="00294C5D" w:rsidP="00294C5D">
      <w:pPr>
        <w:rPr>
          <w:sz w:val="32"/>
          <w:szCs w:val="32"/>
        </w:rPr>
      </w:pPr>
      <w:r>
        <w:rPr>
          <w:sz w:val="32"/>
          <w:szCs w:val="32"/>
        </w:rPr>
        <w:t>7. Creative writing (Inter house competition)</w:t>
      </w:r>
    </w:p>
    <w:p w:rsidR="00294C5D" w:rsidRDefault="00294C5D" w:rsidP="00294C5D">
      <w:pPr>
        <w:rPr>
          <w:sz w:val="32"/>
          <w:szCs w:val="32"/>
        </w:rPr>
      </w:pPr>
      <w:r>
        <w:rPr>
          <w:sz w:val="32"/>
          <w:szCs w:val="32"/>
        </w:rPr>
        <w:t>8. Role play</w:t>
      </w:r>
    </w:p>
    <w:p w:rsidR="00294C5D" w:rsidRDefault="00294C5D" w:rsidP="00294C5D">
      <w:pPr>
        <w:rPr>
          <w:sz w:val="32"/>
          <w:szCs w:val="32"/>
        </w:rPr>
      </w:pPr>
      <w:r>
        <w:rPr>
          <w:sz w:val="32"/>
          <w:szCs w:val="32"/>
        </w:rPr>
        <w:t>9. Essay writing (Inter house competition)</w:t>
      </w:r>
    </w:p>
    <w:p w:rsidR="00294C5D" w:rsidRDefault="00294C5D" w:rsidP="00294C5D">
      <w:pPr>
        <w:rPr>
          <w:sz w:val="32"/>
          <w:szCs w:val="32"/>
        </w:rPr>
      </w:pPr>
      <w:r>
        <w:rPr>
          <w:sz w:val="32"/>
          <w:szCs w:val="32"/>
        </w:rPr>
        <w:t>10. Book review writing and presentation</w:t>
      </w:r>
    </w:p>
    <w:p w:rsidR="00294C5D" w:rsidRDefault="00294C5D" w:rsidP="00294C5D">
      <w:pPr>
        <w:rPr>
          <w:sz w:val="32"/>
          <w:szCs w:val="32"/>
        </w:rPr>
      </w:pPr>
      <w:r>
        <w:rPr>
          <w:sz w:val="32"/>
          <w:szCs w:val="32"/>
        </w:rPr>
        <w:t>11. News reading</w:t>
      </w:r>
    </w:p>
    <w:p w:rsidR="00294C5D" w:rsidRDefault="00294C5D" w:rsidP="00466DE1">
      <w:pPr>
        <w:rPr>
          <w:sz w:val="32"/>
          <w:szCs w:val="32"/>
        </w:rPr>
      </w:pPr>
      <w:r>
        <w:rPr>
          <w:sz w:val="32"/>
          <w:szCs w:val="32"/>
        </w:rPr>
        <w:t>12. Quiz (Inter house competition)</w:t>
      </w:r>
      <w:r w:rsidR="00466DE1">
        <w:rPr>
          <w:sz w:val="32"/>
          <w:szCs w:val="32"/>
        </w:rPr>
        <w:t xml:space="preserve"> </w:t>
      </w:r>
    </w:p>
    <w:p w:rsidR="000A05B3" w:rsidRDefault="00CF3EFA"/>
    <w:sectPr w:rsidR="000A05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C4F"/>
    <w:rsid w:val="00155110"/>
    <w:rsid w:val="0016443B"/>
    <w:rsid w:val="00294C5D"/>
    <w:rsid w:val="00466DE1"/>
    <w:rsid w:val="00B10C4F"/>
    <w:rsid w:val="00CF3EFA"/>
    <w:rsid w:val="00DA0F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C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C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C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C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783</Characters>
  <Application>Microsoft Office Word</Application>
  <DocSecurity>0</DocSecurity>
  <Lines>6</Lines>
  <Paragraphs>1</Paragraphs>
  <ScaleCrop>false</ScaleCrop>
  <Company>HP</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Guest</cp:lastModifiedBy>
  <cp:revision>6</cp:revision>
  <dcterms:created xsi:type="dcterms:W3CDTF">2019-08-18T05:24:00Z</dcterms:created>
  <dcterms:modified xsi:type="dcterms:W3CDTF">2019-08-21T02:53:00Z</dcterms:modified>
</cp:coreProperties>
</file>